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0B325A" w:rsidRDefault="000B325A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0B325A">
        <w:rPr>
          <w:lang w:val="sv-SE"/>
        </w:rPr>
        <w:drawing>
          <wp:inline distT="0" distB="0" distL="0" distR="0">
            <wp:extent cx="1454400" cy="1245600"/>
            <wp:effectExtent l="0" t="0" r="0" b="0"/>
            <wp:docPr id="2" name="Billede 2" descr="C:\Users\soba\AppData\Local\Microsoft\Windows\INetCacheContent.Word\Reflekt Grundfä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Grundfär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7E" w:rsidRPr="000B325A">
        <w:rPr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2B6" w:rsidRPr="000B325A">
        <w:rPr>
          <w:lang w:val="sv-SE" w:eastAsia="sv-SE"/>
        </w:rPr>
        <w:t xml:space="preserve">                            </w:t>
      </w:r>
    </w:p>
    <w:p w:rsidR="000B325A" w:rsidRPr="000B325A" w:rsidRDefault="000B325A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7172C6" w:rsidRPr="000B325A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0B325A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0B325A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0B325A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0B325A">
        <w:rPr>
          <w:rFonts w:ascii="Arial" w:hAnsi="Arial" w:cs="Arial"/>
          <w:b/>
          <w:sz w:val="36"/>
          <w:szCs w:val="36"/>
          <w:lang w:val="sv-SE"/>
        </w:rPr>
        <w:t xml:space="preserve">Reflekt </w:t>
      </w:r>
      <w:r w:rsidR="000B325A" w:rsidRPr="000B325A">
        <w:rPr>
          <w:rFonts w:ascii="Arial" w:hAnsi="Arial" w:cs="Arial"/>
          <w:b/>
          <w:sz w:val="36"/>
          <w:szCs w:val="36"/>
          <w:lang w:val="sv-SE"/>
        </w:rPr>
        <w:t>Grundfärg, Tak &amp; Vägg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0B325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B325A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0B325A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0B325A" w:rsidRDefault="000B325A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Reflekt Grundfärg, Tak &amp; Vägg </w:t>
            </w:r>
            <w:r w:rsidR="0042018F" w:rsidRPr="000B325A">
              <w:rPr>
                <w:rFonts w:ascii="Arial" w:hAnsi="Arial" w:cs="Arial"/>
                <w:sz w:val="24"/>
                <w:szCs w:val="24"/>
                <w:lang w:val="sv-SE"/>
              </w:rPr>
              <w:t xml:space="preserve">är en </w:t>
            </w:r>
            <w:r w:rsidR="00C8626C" w:rsidRPr="000B325A">
              <w:rPr>
                <w:rFonts w:ascii="Arial" w:hAnsi="Arial" w:cs="Arial"/>
                <w:sz w:val="24"/>
                <w:szCs w:val="24"/>
                <w:lang w:val="sv-SE"/>
              </w:rPr>
              <w:t xml:space="preserve">vattenbaserad 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>grundfärg till tak och vägg, som ger en helt mättad yta.                                               Det ger en mycket jämn yta, när den färdigmålats.</w:t>
            </w:r>
          </w:p>
        </w:tc>
      </w:tr>
      <w:tr w:rsidR="008D3C13" w:rsidRPr="000B325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B325A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0B325A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0B325A" w:rsidRPr="000B325A" w:rsidRDefault="000B325A" w:rsidP="000B3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325A">
              <w:rPr>
                <w:rFonts w:ascii="Arial" w:hAnsi="Arial" w:cs="Arial"/>
                <w:sz w:val="24"/>
                <w:szCs w:val="24"/>
                <w:lang w:val="sv-SE"/>
              </w:rPr>
              <w:t>Använd den till grundmålning inomhus av glasfilt, glasfiberväv</w:t>
            </w:r>
          </w:p>
          <w:p w:rsidR="000B325A" w:rsidRPr="000B325A" w:rsidRDefault="000B325A" w:rsidP="000B3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325A">
              <w:rPr>
                <w:rFonts w:ascii="Arial" w:hAnsi="Arial" w:cs="Arial"/>
                <w:sz w:val="24"/>
                <w:szCs w:val="24"/>
                <w:lang w:val="sv-SE"/>
              </w:rPr>
              <w:t>och fiberfilt. Den är även lämplig som grundfärg vid målning av</w:t>
            </w:r>
          </w:p>
          <w:p w:rsidR="008D3C13" w:rsidRPr="000B325A" w:rsidRDefault="000B325A" w:rsidP="000B3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0B325A">
              <w:rPr>
                <w:rFonts w:ascii="Arial" w:hAnsi="Arial" w:cs="Arial"/>
                <w:sz w:val="24"/>
                <w:szCs w:val="24"/>
                <w:lang w:val="sv-SE"/>
              </w:rPr>
              <w:t>väggar och tak av gips, betong, spacklade ytor eller puts.</w:t>
            </w:r>
          </w:p>
        </w:tc>
      </w:tr>
      <w:tr w:rsidR="008D3C13" w:rsidRPr="000B325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B325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0B325A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0B325A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0B325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B325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B325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B325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B325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B325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B325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B325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bookmarkStart w:id="0" w:name="_GoBack"/>
            <w:bookmarkEnd w:id="0"/>
          </w:p>
          <w:p w:rsidR="004E497E" w:rsidRPr="000B325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B325A" w:rsidRDefault="000B325A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0B325A">
              <w:rPr>
                <w:rFonts w:ascii="Arial" w:eastAsia="Times New Roman" w:hAnsi="Arial" w:cs="Arial"/>
                <w:sz w:val="24"/>
                <w:szCs w:val="24"/>
                <w:lang w:val="sv-SE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C8626C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C8626C" w:rsidRPr="006D2426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C8626C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Glans: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0B325A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, matt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352BBA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Densitet:</w:t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 </w:t>
                        </w:r>
                        <w:r w:rsidR="000B325A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                        Ca. 1,4</w:t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kg/l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Torrhalt: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Ca. </w:t>
                        </w:r>
                        <w:r w:rsidR="000B325A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57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vikt%</w:t>
                        </w:r>
                      </w:p>
                      <w:p w:rsidR="00C8626C" w:rsidRPr="008165F2" w:rsidRDefault="00C8626C" w:rsidP="008F32B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Åtgång: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0B325A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4-6</w:t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m²/l</w:t>
                        </w:r>
                        <w:r w:rsidR="000B325A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beroende på underlag</w:t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in. +10°C, max. luftfuktighet 80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%RF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Torktid vid +23°C och normal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luftfuktighet (60%RF):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Berörings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</w:t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orr: Ca. </w:t>
                        </w:r>
                        <w:r w:rsidR="000B325A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1 timme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Övermålningsbar: Ca. 4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timmar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Genomhärdad: Flera dygn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Förtunning: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0B325A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Används normalt oförtunnad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</w:t>
                        </w:r>
                      </w:p>
                      <w:p w:rsidR="00C8626C" w:rsidRPr="008165F2" w:rsidRDefault="00C8626C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C8626C" w:rsidRPr="008165F2" w:rsidRDefault="00C8626C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E27404" w:rsidRPr="000B325A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B325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B325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B325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0B325A" w:rsidRPr="000B325A" w:rsidRDefault="000B325A" w:rsidP="000B325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325A">
              <w:rPr>
                <w:rFonts w:ascii="Arial" w:hAnsi="Arial" w:cs="Arial"/>
                <w:sz w:val="24"/>
                <w:szCs w:val="24"/>
                <w:lang w:val="sv-SE"/>
              </w:rPr>
              <w:t>Underlaget skall vara rent torrt och fast.</w:t>
            </w:r>
          </w:p>
          <w:p w:rsidR="000B325A" w:rsidRPr="000B325A" w:rsidRDefault="000B325A" w:rsidP="000B325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325A">
              <w:rPr>
                <w:rFonts w:ascii="Arial" w:hAnsi="Arial" w:cs="Arial"/>
                <w:sz w:val="24"/>
                <w:szCs w:val="24"/>
                <w:lang w:val="sv-SE"/>
              </w:rPr>
              <w:t>Väggbeklädnad som skall behandlas, skall vara korrekt</w:t>
            </w:r>
          </w:p>
          <w:p w:rsidR="000B325A" w:rsidRPr="000B325A" w:rsidRDefault="000B325A" w:rsidP="000B325A">
            <w:pPr>
              <w:pStyle w:val="Listeafsnit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325A">
              <w:rPr>
                <w:rFonts w:ascii="Arial" w:hAnsi="Arial" w:cs="Arial"/>
                <w:sz w:val="24"/>
                <w:szCs w:val="24"/>
                <w:lang w:val="sv-SE"/>
              </w:rPr>
              <w:t>uppsatt och sitta helt fast.</w:t>
            </w:r>
          </w:p>
          <w:p w:rsidR="000B325A" w:rsidRPr="000B325A" w:rsidRDefault="000B325A" w:rsidP="000B325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325A">
              <w:rPr>
                <w:rFonts w:ascii="Arial" w:hAnsi="Arial" w:cs="Arial"/>
                <w:sz w:val="24"/>
                <w:szCs w:val="24"/>
                <w:lang w:val="sv-SE"/>
              </w:rPr>
              <w:t>Måla med pensel, rulle eller spruta.</w:t>
            </w:r>
          </w:p>
          <w:p w:rsidR="000B325A" w:rsidRDefault="000B325A" w:rsidP="000B325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325A">
              <w:rPr>
                <w:rFonts w:ascii="Arial" w:hAnsi="Arial" w:cs="Arial"/>
                <w:sz w:val="24"/>
                <w:szCs w:val="24"/>
                <w:lang w:val="sv-SE"/>
              </w:rPr>
              <w:t>Vid sprutning, kan du ev. förtunna med 5-10% vatten.</w:t>
            </w:r>
          </w:p>
          <w:p w:rsidR="008F32B6" w:rsidRPr="000B325A" w:rsidRDefault="000B325A" w:rsidP="000B325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325A">
              <w:rPr>
                <w:rFonts w:ascii="Arial" w:hAnsi="Arial" w:cs="Arial"/>
                <w:sz w:val="24"/>
                <w:szCs w:val="24"/>
                <w:lang w:val="sv-SE"/>
              </w:rPr>
              <w:t>Tänk på att ventilera när du har målat.</w:t>
            </w:r>
          </w:p>
          <w:p w:rsidR="008D3C13" w:rsidRPr="000B325A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D3C13" w:rsidRPr="000B325A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0B325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B325A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0B325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0B325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0B325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0B325A" w:rsidRDefault="008D3C13" w:rsidP="007172C6">
      <w:pPr>
        <w:rPr>
          <w:b/>
          <w:sz w:val="32"/>
          <w:szCs w:val="32"/>
          <w:lang w:val="sv-SE"/>
        </w:rPr>
      </w:pPr>
    </w:p>
    <w:sectPr w:rsidR="008D3C13" w:rsidRPr="000B325A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0B325A"/>
    <w:rsid w:val="00101EBF"/>
    <w:rsid w:val="001057FA"/>
    <w:rsid w:val="001C7B38"/>
    <w:rsid w:val="001E0F27"/>
    <w:rsid w:val="00352BBA"/>
    <w:rsid w:val="003E0027"/>
    <w:rsid w:val="0042018F"/>
    <w:rsid w:val="004E0CE1"/>
    <w:rsid w:val="004E497E"/>
    <w:rsid w:val="00543463"/>
    <w:rsid w:val="00577ACE"/>
    <w:rsid w:val="005D01A6"/>
    <w:rsid w:val="006D2426"/>
    <w:rsid w:val="00713F65"/>
    <w:rsid w:val="007172C6"/>
    <w:rsid w:val="00752F5E"/>
    <w:rsid w:val="008165F2"/>
    <w:rsid w:val="008225D6"/>
    <w:rsid w:val="0085187F"/>
    <w:rsid w:val="008D3C13"/>
    <w:rsid w:val="008F32B6"/>
    <w:rsid w:val="00966A20"/>
    <w:rsid w:val="009C774E"/>
    <w:rsid w:val="00A22D88"/>
    <w:rsid w:val="00AA3E79"/>
    <w:rsid w:val="00AD0D11"/>
    <w:rsid w:val="00C17464"/>
    <w:rsid w:val="00C477E0"/>
    <w:rsid w:val="00C8626C"/>
    <w:rsid w:val="00D06DE8"/>
    <w:rsid w:val="00D31CC8"/>
    <w:rsid w:val="00DB1A34"/>
    <w:rsid w:val="00DE247E"/>
    <w:rsid w:val="00DF3883"/>
    <w:rsid w:val="00E27404"/>
    <w:rsid w:val="00E95547"/>
    <w:rsid w:val="00EE4BA6"/>
    <w:rsid w:val="00F64425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26B825"/>
  <w15:docId w15:val="{7A20A67E-8F99-480B-8960-751E626D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16FF-E3D9-4260-ABCC-A7A92E92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2</cp:revision>
  <cp:lastPrinted>2012-12-13T14:15:00Z</cp:lastPrinted>
  <dcterms:created xsi:type="dcterms:W3CDTF">2017-10-30T11:52:00Z</dcterms:created>
  <dcterms:modified xsi:type="dcterms:W3CDTF">2017-10-30T11:52:00Z</dcterms:modified>
</cp:coreProperties>
</file>